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87" w:rsidRPr="007864F5" w:rsidRDefault="004F0787" w:rsidP="004F0787">
      <w:pPr>
        <w:spacing w:line="240" w:lineRule="atLeast"/>
        <w:ind w:left="709"/>
        <w:jc w:val="center"/>
        <w:rPr>
          <w:b/>
          <w:color w:val="0000FF"/>
          <w:sz w:val="28"/>
          <w:szCs w:val="28"/>
        </w:rPr>
      </w:pPr>
      <w:r w:rsidRPr="007864F5">
        <w:rPr>
          <w:rFonts w:ascii="Bookman Old Style" w:eastAsia="Calibri" w:hAnsi="Bookman Old Style"/>
          <w:b/>
          <w:color w:val="0000FF"/>
          <w:sz w:val="28"/>
          <w:szCs w:val="28"/>
          <w:lang w:eastAsia="en-US"/>
        </w:rPr>
        <w:fldChar w:fldCharType="begin"/>
      </w:r>
      <w:r w:rsidRPr="007864F5">
        <w:rPr>
          <w:rFonts w:ascii="Bookman Old Style" w:eastAsia="Calibri" w:hAnsi="Bookman Old Style"/>
          <w:b/>
          <w:color w:val="0000FF"/>
          <w:sz w:val="28"/>
          <w:szCs w:val="28"/>
          <w:lang w:eastAsia="en-US"/>
        </w:rPr>
        <w:instrText xml:space="preserve"> HYPERLINK "https://edu.tatar.ru/upload/images/files/%D0%BE%D1%80%D0%B3%D0%B0%D0%BD%D0%B8%D0%B7%D0%B0%D1%86%D0%B8%D1%8F%20%D1%80%D0%B0%D0%B1%D0%BE%D1%82%D1%8B%20%D0%BF%D0%BE%20%D0%B2%D0%BD%D0%B5%D0%B4%D1%80%D0%B5%D0%BD%D0%B8%D1%8E%20%D0%A4%D0%93%D0%9E%D0%A1%20%D0%94%D0%9E%202015-2016.doc" </w:instrText>
      </w:r>
      <w:r w:rsidRPr="007864F5">
        <w:rPr>
          <w:rFonts w:ascii="Bookman Old Style" w:eastAsia="Calibri" w:hAnsi="Bookman Old Style"/>
          <w:b/>
          <w:color w:val="0000FF"/>
          <w:sz w:val="28"/>
          <w:szCs w:val="28"/>
          <w:lang w:eastAsia="en-US"/>
        </w:rPr>
        <w:fldChar w:fldCharType="separate"/>
      </w:r>
      <w:r w:rsidRPr="007864F5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План мероприятий по внедрению ФГОС </w:t>
      </w:r>
      <w:proofErr w:type="gramStart"/>
      <w:r w:rsidRPr="007864F5">
        <w:rPr>
          <w:rFonts w:ascii="Bookman Old Style" w:hAnsi="Bookman Old Style"/>
          <w:b/>
          <w:bCs/>
          <w:color w:val="0000FF"/>
          <w:sz w:val="28"/>
          <w:szCs w:val="28"/>
        </w:rPr>
        <w:t>ДО</w:t>
      </w:r>
      <w:proofErr w:type="gramEnd"/>
      <w:r w:rsidRPr="007864F5">
        <w:rPr>
          <w:rFonts w:ascii="Bookman Old Style" w:hAnsi="Bookman Old Style"/>
          <w:b/>
          <w:bCs/>
          <w:color w:val="0000FF"/>
          <w:sz w:val="28"/>
          <w:szCs w:val="28"/>
        </w:rPr>
        <w:t xml:space="preserve"> </w:t>
      </w:r>
      <w:r w:rsidRPr="007864F5">
        <w:rPr>
          <w:rFonts w:ascii="Bookman Old Style" w:hAnsi="Bookman Old Style"/>
          <w:b/>
          <w:color w:val="0000FF"/>
          <w:sz w:val="28"/>
          <w:szCs w:val="28"/>
        </w:rPr>
        <w:t> </w:t>
      </w:r>
      <w:r w:rsidRPr="007864F5">
        <w:rPr>
          <w:rFonts w:ascii="Bookman Old Style" w:hAnsi="Bookman Old Style"/>
          <w:b/>
          <w:bCs/>
          <w:iCs/>
          <w:color w:val="0000FF"/>
          <w:sz w:val="28"/>
          <w:szCs w:val="28"/>
        </w:rPr>
        <w:t>в образовательный процесс ДОУ</w:t>
      </w:r>
      <w:r w:rsidRPr="007864F5">
        <w:rPr>
          <w:rFonts w:ascii="Bookman Old Style" w:hAnsi="Bookman Old Style"/>
          <w:b/>
          <w:bCs/>
          <w:iCs/>
          <w:color w:val="0000FF"/>
          <w:sz w:val="28"/>
          <w:szCs w:val="28"/>
        </w:rPr>
        <w:fldChar w:fldCharType="end"/>
      </w:r>
    </w:p>
    <w:p w:rsidR="004F0787" w:rsidRDefault="004F0787" w:rsidP="004F0787">
      <w:pPr>
        <w:rPr>
          <w:sz w:val="28"/>
          <w:szCs w:val="28"/>
          <w:highlight w:val="yellow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103"/>
        <w:gridCol w:w="1532"/>
        <w:gridCol w:w="1728"/>
      </w:tblGrid>
      <w:tr w:rsidR="004F0787" w:rsidRPr="00B21C0B" w:rsidTr="00BA55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7" w:rsidRPr="00B21C0B" w:rsidRDefault="004F0787" w:rsidP="00BA55FD">
            <w:pPr>
              <w:jc w:val="center"/>
              <w:rPr>
                <w:rFonts w:eastAsia="Calibri"/>
                <w:b/>
                <w:lang w:eastAsia="en-US"/>
              </w:rPr>
            </w:pPr>
            <w:r w:rsidRPr="00B21C0B">
              <w:rPr>
                <w:rFonts w:eastAsia="Calibri"/>
                <w:b/>
                <w:lang w:eastAsia="en-US"/>
              </w:rPr>
              <w:t>Направления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7" w:rsidRPr="00B21C0B" w:rsidRDefault="004F0787" w:rsidP="00BA55FD">
            <w:pPr>
              <w:jc w:val="center"/>
              <w:rPr>
                <w:rFonts w:eastAsia="Calibri"/>
                <w:b/>
                <w:lang w:eastAsia="en-US"/>
              </w:rPr>
            </w:pPr>
            <w:r w:rsidRPr="00B21C0B"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7" w:rsidRPr="00B21C0B" w:rsidRDefault="004F0787" w:rsidP="00BA55FD">
            <w:pPr>
              <w:jc w:val="center"/>
              <w:rPr>
                <w:rFonts w:eastAsia="Calibri"/>
                <w:b/>
                <w:lang w:eastAsia="en-US"/>
              </w:rPr>
            </w:pPr>
            <w:r w:rsidRPr="00B21C0B">
              <w:rPr>
                <w:rFonts w:eastAsia="Calibri"/>
                <w:b/>
                <w:lang w:eastAsia="en-US"/>
              </w:rPr>
              <w:t>Срок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7" w:rsidRPr="00B21C0B" w:rsidRDefault="004F0787" w:rsidP="00BA55FD">
            <w:pPr>
              <w:jc w:val="center"/>
              <w:rPr>
                <w:rFonts w:eastAsia="Calibri"/>
                <w:b/>
                <w:lang w:eastAsia="en-US"/>
              </w:rPr>
            </w:pPr>
            <w:r w:rsidRPr="00B21C0B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4F0787" w:rsidRPr="00B21C0B" w:rsidTr="00BA55FD">
        <w:trPr>
          <w:trHeight w:val="117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b/>
                <w:lang w:eastAsia="en-US"/>
              </w:rPr>
              <w:t xml:space="preserve">1. Нормативно-правовое и организационное обеспечение введения ФГОС </w:t>
            </w:r>
            <w:proofErr w:type="gramStart"/>
            <w:r w:rsidRPr="00B21C0B">
              <w:rPr>
                <w:rFonts w:eastAsia="Calibri"/>
                <w:b/>
                <w:lang w:eastAsia="en-US"/>
              </w:rPr>
              <w:t>ДО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 xml:space="preserve">Приведение должностных инструкций работников ОО  в соответствии с требованиями ФГОС </w:t>
            </w:r>
            <w:proofErr w:type="gramStart"/>
            <w:r w:rsidRPr="00B21C0B">
              <w:rPr>
                <w:rFonts w:eastAsia="Calibri"/>
                <w:lang w:eastAsia="en-US"/>
              </w:rPr>
              <w:t>ДО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2016</w:t>
            </w:r>
            <w:r w:rsidRPr="00B21C0B">
              <w:rPr>
                <w:rFonts w:eastAsia="Calibri"/>
                <w:lang w:eastAsia="en-US"/>
              </w:rPr>
              <w:t>-201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</w:tc>
      </w:tr>
      <w:tr w:rsidR="004F0787" w:rsidRPr="00B21C0B" w:rsidTr="00BA55F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B21C0B">
              <w:rPr>
                <w:rFonts w:eastAsia="Calibri"/>
                <w:b/>
                <w:lang w:eastAsia="en-US"/>
              </w:rPr>
              <w:t xml:space="preserve">2. Кадровое и методическое обеспечение введения ФГОС </w:t>
            </w:r>
            <w:proofErr w:type="gramStart"/>
            <w:r w:rsidRPr="00B21C0B">
              <w:rPr>
                <w:rFonts w:eastAsia="Calibri"/>
                <w:b/>
                <w:lang w:eastAsia="en-US"/>
              </w:rPr>
              <w:t>ДО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 xml:space="preserve">Повышение квалификации </w:t>
            </w:r>
            <w:proofErr w:type="spellStart"/>
            <w:r w:rsidRPr="00B21C0B">
              <w:rPr>
                <w:rFonts w:eastAsia="Calibri"/>
                <w:lang w:eastAsia="en-US"/>
              </w:rPr>
              <w:t>пед</w:t>
            </w:r>
            <w:proofErr w:type="spellEnd"/>
            <w:r w:rsidRPr="00B21C0B">
              <w:rPr>
                <w:rFonts w:eastAsia="Calibri"/>
                <w:lang w:eastAsia="en-US"/>
              </w:rPr>
              <w:t xml:space="preserve">. работников в связи с введением ФГОС </w:t>
            </w:r>
            <w:proofErr w:type="gramStart"/>
            <w:r w:rsidRPr="00B21C0B">
              <w:rPr>
                <w:rFonts w:eastAsia="Calibri"/>
                <w:lang w:eastAsia="en-US"/>
              </w:rPr>
              <w:t>ДО</w:t>
            </w:r>
            <w:proofErr w:type="gramEnd"/>
            <w:r w:rsidRPr="00B21C0B">
              <w:rPr>
                <w:rFonts w:eastAsia="Calibri"/>
                <w:lang w:eastAsia="en-US"/>
              </w:rPr>
              <w:t xml:space="preserve">  (на базе НИСПТР)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B21C0B">
              <w:rPr>
                <w:rFonts w:eastAsia="Calibri"/>
                <w:lang w:eastAsia="en-US"/>
              </w:rPr>
              <w:t>теч</w:t>
            </w:r>
            <w:proofErr w:type="spellEnd"/>
            <w:r w:rsidRPr="00B21C0B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21C0B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  <w:r w:rsidRPr="00B21C0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F0787" w:rsidRPr="00B21C0B" w:rsidTr="00BA55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Мастер-классы, семинары на образовательных порталах сети интернет:  Издательство «Просвещение» (</w:t>
            </w:r>
            <w:hyperlink r:id="rId4" w:tgtFrame="_blank" w:history="1">
              <w:r w:rsidRPr="00B21C0B">
                <w:rPr>
                  <w:color w:val="1F7E00"/>
                </w:rPr>
                <w:t xml:space="preserve">prosv.ru </w:t>
              </w:r>
            </w:hyperlink>
            <w:r w:rsidRPr="00B21C0B">
              <w:rPr>
                <w:rFonts w:eastAsia="Calibri"/>
                <w:lang w:eastAsia="en-US"/>
              </w:rPr>
              <w:t xml:space="preserve">), федеральный образовательный портал «Все </w:t>
            </w:r>
            <w:proofErr w:type="spellStart"/>
            <w:r w:rsidRPr="00B21C0B">
              <w:rPr>
                <w:rFonts w:eastAsia="Calibri"/>
                <w:lang w:eastAsia="en-US"/>
              </w:rPr>
              <w:t>вебинары</w:t>
            </w:r>
            <w:proofErr w:type="gramStart"/>
            <w:r w:rsidRPr="00B21C0B">
              <w:rPr>
                <w:rFonts w:eastAsia="Calibri"/>
                <w:lang w:eastAsia="en-US"/>
              </w:rPr>
              <w:t>.р</w:t>
            </w:r>
            <w:proofErr w:type="gramEnd"/>
            <w:r w:rsidRPr="00B21C0B">
              <w:rPr>
                <w:rFonts w:eastAsia="Calibri"/>
                <w:lang w:eastAsia="en-US"/>
              </w:rPr>
              <w:t>у</w:t>
            </w:r>
            <w:proofErr w:type="spellEnd"/>
            <w:r w:rsidRPr="00B21C0B">
              <w:rPr>
                <w:rFonts w:eastAsia="Calibri"/>
                <w:lang w:eastAsia="en-US"/>
              </w:rPr>
              <w:t>» (</w:t>
            </w:r>
            <w:proofErr w:type="spellStart"/>
            <w:r w:rsidRPr="00B21C0B">
              <w:rPr>
                <w:rFonts w:eastAsia="Calibri"/>
              </w:rPr>
              <w:t>obugenie@vsewebinari.ru</w:t>
            </w:r>
            <w:proofErr w:type="spellEnd"/>
            <w:r w:rsidRPr="00B21C0B">
              <w:rPr>
                <w:rFonts w:eastAsia="Calibri"/>
                <w:lang w:eastAsia="en-US"/>
              </w:rPr>
              <w:t>) и др.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21C0B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B21C0B">
              <w:rPr>
                <w:rFonts w:eastAsia="Calibri"/>
                <w:sz w:val="22"/>
                <w:szCs w:val="22"/>
                <w:lang w:eastAsia="en-US"/>
              </w:rPr>
              <w:t>- 201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B21C0B">
              <w:rPr>
                <w:rFonts w:eastAsia="Calibri"/>
                <w:sz w:val="22"/>
                <w:szCs w:val="22"/>
                <w:lang w:eastAsia="en-US"/>
              </w:rPr>
              <w:t>г.г.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Педагоги ДО</w:t>
            </w:r>
            <w:r>
              <w:rPr>
                <w:rFonts w:eastAsia="Calibri"/>
                <w:lang w:eastAsia="en-US"/>
              </w:rPr>
              <w:t>У</w:t>
            </w:r>
          </w:p>
        </w:tc>
      </w:tr>
      <w:tr w:rsidR="004F0787" w:rsidRPr="00B21C0B" w:rsidTr="00BA55FD">
        <w:trPr>
          <w:trHeight w:val="19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 xml:space="preserve">-Разработка и утверждение рабочих программ педагогов в соответствии с требованиями ФГОС </w:t>
            </w:r>
            <w:proofErr w:type="gramStart"/>
            <w:r w:rsidRPr="00B21C0B">
              <w:rPr>
                <w:rFonts w:eastAsia="Calibri"/>
                <w:lang w:eastAsia="en-US"/>
              </w:rPr>
              <w:t>ДО</w:t>
            </w:r>
            <w:proofErr w:type="gramEnd"/>
            <w:r w:rsidRPr="00B21C0B">
              <w:rPr>
                <w:rFonts w:eastAsia="Calibri"/>
                <w:lang w:eastAsia="en-US"/>
              </w:rPr>
              <w:t xml:space="preserve"> на переходный период</w:t>
            </w:r>
          </w:p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Доработка</w:t>
            </w:r>
            <w:r w:rsidRPr="00B21C0B">
              <w:rPr>
                <w:rFonts w:eastAsia="Calibri"/>
                <w:lang w:eastAsia="en-US"/>
              </w:rPr>
              <w:t xml:space="preserve"> и утверждение ООП ДО в соответствии с требованиями ФГОС ДО и с учетом примерных образовательных Программ </w:t>
            </w:r>
            <w:proofErr w:type="gramStart"/>
            <w:r w:rsidRPr="00B21C0B">
              <w:rPr>
                <w:rFonts w:eastAsia="Calibri"/>
                <w:lang w:eastAsia="en-US"/>
              </w:rPr>
              <w:t>ДО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До 29.08.2015 г.</w:t>
            </w:r>
          </w:p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 xml:space="preserve">по мере публикации реестра </w:t>
            </w:r>
            <w:proofErr w:type="gramStart"/>
            <w:r w:rsidRPr="00B21C0B">
              <w:rPr>
                <w:rFonts w:eastAsia="Calibri"/>
                <w:lang w:eastAsia="en-US"/>
              </w:rPr>
              <w:t>примерных</w:t>
            </w:r>
            <w:proofErr w:type="gramEnd"/>
            <w:r w:rsidRPr="00B21C0B">
              <w:rPr>
                <w:rFonts w:eastAsia="Calibri"/>
                <w:lang w:eastAsia="en-US"/>
              </w:rPr>
              <w:t xml:space="preserve"> ООП ДО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Совет педагогов ДОУ</w:t>
            </w:r>
          </w:p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</w:p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</w:p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</w:p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</w:p>
        </w:tc>
      </w:tr>
      <w:tr w:rsidR="004F0787" w:rsidRPr="00B21C0B" w:rsidTr="00BA55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tabs>
                <w:tab w:val="left" w:pos="6237"/>
              </w:tabs>
              <w:rPr>
                <w:bCs/>
              </w:rPr>
            </w:pPr>
            <w:r w:rsidRPr="00B21C0B">
              <w:rPr>
                <w:bCs/>
              </w:rPr>
              <w:t xml:space="preserve">Технология взаимодействия с семьями воспитанников по достижению целевых ориентиров </w:t>
            </w:r>
            <w:proofErr w:type="gramStart"/>
            <w:r w:rsidRPr="00B21C0B">
              <w:rPr>
                <w:bCs/>
              </w:rPr>
              <w:t>ДО</w:t>
            </w:r>
            <w:proofErr w:type="gramEnd"/>
            <w:r w:rsidRPr="00B21C0B">
              <w:rPr>
                <w:bCs/>
              </w:rPr>
              <w:t xml:space="preserve">  </w:t>
            </w:r>
            <w:proofErr w:type="gramStart"/>
            <w:r w:rsidRPr="00B21C0B">
              <w:rPr>
                <w:bCs/>
              </w:rPr>
              <w:t>через</w:t>
            </w:r>
            <w:proofErr w:type="gramEnd"/>
            <w:r w:rsidRPr="00B21C0B">
              <w:rPr>
                <w:bCs/>
              </w:rPr>
              <w:t xml:space="preserve"> игровую деятельность дошкольников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 xml:space="preserve">10.09.2015г.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7864F5" w:rsidRDefault="004F0787" w:rsidP="00BA55FD">
            <w:pPr>
              <w:rPr>
                <w:rFonts w:eastAsia="Calibri"/>
                <w:lang w:eastAsia="en-US"/>
              </w:rPr>
            </w:pPr>
            <w:r w:rsidRPr="007864F5">
              <w:rPr>
                <w:rFonts w:eastAsia="Calibri"/>
                <w:lang w:eastAsia="en-US"/>
              </w:rPr>
              <w:t xml:space="preserve">Старший воспитатель  </w:t>
            </w:r>
          </w:p>
          <w:p w:rsidR="004F0787" w:rsidRPr="00B21C0B" w:rsidRDefault="004F0787" w:rsidP="00BA55FD">
            <w:pPr>
              <w:spacing w:after="200" w:line="276" w:lineRule="auto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4F0787" w:rsidRPr="00B21C0B" w:rsidTr="00BA55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jc w:val="both"/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Семинар-практикум  №2</w:t>
            </w:r>
          </w:p>
          <w:p w:rsidR="004F0787" w:rsidRPr="00B21C0B" w:rsidRDefault="004F0787" w:rsidP="00BA55FD">
            <w:pPr>
              <w:jc w:val="both"/>
              <w:rPr>
                <w:bCs/>
                <w:caps/>
                <w:kern w:val="36"/>
                <w:highlight w:val="yellow"/>
                <w:lang/>
              </w:rPr>
            </w:pPr>
            <w:r w:rsidRPr="00B21C0B">
              <w:rPr>
                <w:lang/>
              </w:rPr>
              <w:t>«</w:t>
            </w:r>
            <w:r w:rsidRPr="00B21C0B">
              <w:rPr>
                <w:lang/>
              </w:rPr>
              <w:t>Формирование начал экологической культуры у детей дошкольного возраста</w:t>
            </w:r>
            <w:r w:rsidRPr="00B21C0B">
              <w:rPr>
                <w:lang/>
              </w:rPr>
              <w:t>»</w:t>
            </w:r>
            <w:r w:rsidRPr="00B21C0B">
              <w:rPr>
                <w:lang/>
              </w:rPr>
              <w:t xml:space="preserve"> (</w:t>
            </w:r>
            <w:r w:rsidRPr="00B21C0B">
              <w:rPr>
                <w:lang/>
              </w:rPr>
              <w:t>тем</w:t>
            </w:r>
            <w:r w:rsidRPr="00B21C0B">
              <w:rPr>
                <w:lang/>
              </w:rPr>
              <w:t>а</w:t>
            </w:r>
            <w:r w:rsidRPr="00B21C0B">
              <w:rPr>
                <w:lang/>
              </w:rPr>
              <w:t>: «Работа с родителями по экологическому воспитанию дошкольников в условиях введения ФГОС ДО»</w:t>
            </w:r>
            <w:r w:rsidRPr="00B21C0B">
              <w:rPr>
                <w:lang/>
              </w:rPr>
              <w:t>)</w:t>
            </w:r>
            <w:r w:rsidRPr="00B21C0B">
              <w:rPr>
                <w:lang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25.10.2015г.</w:t>
            </w:r>
          </w:p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 xml:space="preserve">Старший воспитатель  </w:t>
            </w:r>
          </w:p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</w:p>
        </w:tc>
      </w:tr>
      <w:tr w:rsidR="004F0787" w:rsidRPr="00B21C0B" w:rsidTr="00BA55FD">
        <w:trPr>
          <w:trHeight w:val="75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b/>
                <w:highlight w:val="yellow"/>
                <w:lang/>
              </w:rPr>
            </w:pPr>
            <w:r w:rsidRPr="00B21C0B">
              <w:rPr>
                <w:rFonts w:eastAsia="Calibri"/>
                <w:lang w:eastAsia="en-US"/>
              </w:rPr>
              <w:t xml:space="preserve">Совершенствование системы контроля образовательной деятельности в аспекте реализации ФГОС </w:t>
            </w:r>
            <w:proofErr w:type="gramStart"/>
            <w:r w:rsidRPr="00B21C0B">
              <w:rPr>
                <w:rFonts w:eastAsia="Calibri"/>
                <w:lang w:eastAsia="en-US"/>
              </w:rPr>
              <w:t>ДО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i/>
                <w:color w:val="FF0000"/>
                <w:highlight w:val="yellow"/>
              </w:rPr>
            </w:pPr>
            <w:r w:rsidRPr="00B21C0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  <w:r w:rsidRPr="00B21C0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F0787" w:rsidRPr="00B21C0B" w:rsidTr="00BA55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Организ</w:t>
            </w:r>
            <w:r>
              <w:rPr>
                <w:rFonts w:eastAsia="Calibri"/>
                <w:lang w:eastAsia="en-US"/>
              </w:rPr>
              <w:t xml:space="preserve">ация режима пребывания детей в </w:t>
            </w:r>
            <w:r w:rsidRPr="00B21C0B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У</w:t>
            </w:r>
            <w:r w:rsidRPr="00B21C0B">
              <w:rPr>
                <w:rFonts w:eastAsia="Calibri"/>
                <w:lang w:eastAsia="en-US"/>
              </w:rPr>
              <w:t xml:space="preserve"> в соответствии требованиями к структуре ООП в соответствии с ФГОС </w:t>
            </w:r>
            <w:proofErr w:type="gramStart"/>
            <w:r w:rsidRPr="00B21C0B">
              <w:rPr>
                <w:rFonts w:eastAsia="Calibri"/>
                <w:lang w:eastAsia="en-US"/>
              </w:rPr>
              <w:t>ДО</w:t>
            </w:r>
            <w:proofErr w:type="gramEnd"/>
            <w:r w:rsidRPr="00B21C0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</w:tc>
      </w:tr>
      <w:tr w:rsidR="004F0787" w:rsidRPr="00B21C0B" w:rsidTr="00BA55FD">
        <w:trPr>
          <w:trHeight w:val="18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t xml:space="preserve">Семинары и круглые столы по обеспечению преемственности целей, задач и содержания образования, реализуемых в рамках образовательных программ </w:t>
            </w:r>
            <w:r>
              <w:t>–</w:t>
            </w:r>
            <w:r w:rsidRPr="00B21C0B">
              <w:t xml:space="preserve"> </w:t>
            </w:r>
            <w:r>
              <w:t>сад-школа</w:t>
            </w:r>
            <w:r w:rsidRPr="00B21C0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 xml:space="preserve">В течение года </w:t>
            </w:r>
          </w:p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(по плану)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Заместитель директора по УР, старший воспитатель</w:t>
            </w:r>
          </w:p>
        </w:tc>
      </w:tr>
      <w:tr w:rsidR="004F0787" w:rsidRPr="00B21C0B" w:rsidTr="00BA55FD">
        <w:trPr>
          <w:trHeight w:val="16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b/>
                <w:lang w:eastAsia="en-US"/>
              </w:rPr>
              <w:lastRenderedPageBreak/>
              <w:t xml:space="preserve">3. Финансовое обеспечение введения ФГОС </w:t>
            </w:r>
            <w:proofErr w:type="gramStart"/>
            <w:r w:rsidRPr="00B21C0B">
              <w:rPr>
                <w:rFonts w:eastAsia="Calibri"/>
                <w:b/>
                <w:lang w:eastAsia="en-US"/>
              </w:rPr>
              <w:t>ДО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 xml:space="preserve">Оснащение образовательного пространства средствами воспитания и обучения (в том числе техническими), материалами (в том числе расходными) в соответствии с основными видами детской деятельности и требованиями ФГОС </w:t>
            </w:r>
            <w:proofErr w:type="gramStart"/>
            <w:r w:rsidRPr="00B21C0B">
              <w:rPr>
                <w:rFonts w:eastAsia="Calibri"/>
                <w:lang w:eastAsia="en-US"/>
              </w:rPr>
              <w:t>ДО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</w:tc>
      </w:tr>
      <w:tr w:rsidR="004F0787" w:rsidRPr="00B21C0B" w:rsidTr="00BA55FD">
        <w:trPr>
          <w:trHeight w:val="68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b/>
                <w:lang w:eastAsia="en-US"/>
              </w:rPr>
            </w:pPr>
            <w:r w:rsidRPr="00B21C0B">
              <w:rPr>
                <w:rFonts w:eastAsia="Calibri"/>
                <w:b/>
                <w:lang w:eastAsia="en-US"/>
              </w:rPr>
              <w:t xml:space="preserve">4. Информационное обеспечение введения ФГОС </w:t>
            </w:r>
            <w:proofErr w:type="gramStart"/>
            <w:r w:rsidRPr="00B21C0B">
              <w:rPr>
                <w:rFonts w:eastAsia="Calibri"/>
                <w:b/>
                <w:lang w:eastAsia="en-US"/>
              </w:rPr>
              <w:t>ДО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 xml:space="preserve">Ведение раздела  «Работаем по ФГОС </w:t>
            </w:r>
            <w:proofErr w:type="gramStart"/>
            <w:r w:rsidRPr="00B21C0B">
              <w:rPr>
                <w:rFonts w:eastAsia="Calibri"/>
                <w:lang w:eastAsia="en-US"/>
              </w:rPr>
              <w:t>ДО</w:t>
            </w:r>
            <w:proofErr w:type="gramEnd"/>
            <w:r w:rsidRPr="00B21C0B">
              <w:rPr>
                <w:rFonts w:eastAsia="Calibri"/>
                <w:lang w:eastAsia="en-US"/>
              </w:rPr>
              <w:t>» на сайте ДО</w:t>
            </w:r>
            <w:r>
              <w:rPr>
                <w:rFonts w:eastAsia="Calibri"/>
                <w:lang w:eastAsia="en-US"/>
              </w:rPr>
              <w:t>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proofErr w:type="gramStart"/>
            <w:r w:rsidRPr="00B21C0B">
              <w:rPr>
                <w:rFonts w:eastAsia="Calibri"/>
                <w:lang w:eastAsia="en-US"/>
              </w:rPr>
              <w:t xml:space="preserve">Ответственный за сайт </w:t>
            </w:r>
            <w:proofErr w:type="gramEnd"/>
          </w:p>
        </w:tc>
      </w:tr>
      <w:tr w:rsidR="004F0787" w:rsidRPr="00B21C0B" w:rsidTr="00BA55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D7938" w:rsidRDefault="004F0787" w:rsidP="00BA55FD">
            <w:pPr>
              <w:pStyle w:val="1"/>
              <w:rPr>
                <w:rFonts w:ascii="Times New Roman" w:eastAsia="Calibri" w:hAnsi="Times New Roman"/>
                <w:b w:val="0"/>
                <w:iCs/>
                <w:sz w:val="24"/>
                <w:szCs w:val="24"/>
                <w:lang w:val="ru-RU" w:eastAsia="ru-RU"/>
              </w:rPr>
            </w:pPr>
            <w:r w:rsidRPr="00BD7938">
              <w:rPr>
                <w:rFonts w:eastAsia="Calibri"/>
                <w:sz w:val="24"/>
                <w:szCs w:val="24"/>
                <w:lang w:val="ru-RU" w:eastAsia="en-US"/>
              </w:rPr>
              <w:t>Общее родительское собрание. Тема</w:t>
            </w:r>
            <w:proofErr w:type="gramStart"/>
            <w:r w:rsidRPr="00BD7938">
              <w:rPr>
                <w:rStyle w:val="a3"/>
                <w:rFonts w:ascii="Times New Roman" w:eastAsia="Calibri" w:hAnsi="Times New Roman"/>
                <w:b w:val="0"/>
                <w:i w:val="0"/>
                <w:sz w:val="24"/>
                <w:szCs w:val="24"/>
                <w:lang w:val="ru-RU" w:eastAsia="ru-RU"/>
              </w:rPr>
              <w:t>:</w:t>
            </w:r>
            <w:r w:rsidRPr="00BD7938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"</w:t>
            </w:r>
            <w:proofErr w:type="gramEnd"/>
            <w:r w:rsidRPr="00BD7938"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Начало учебного года - начало нового этапа в жизни детского сада, родителей и его воспитанников"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октябрь</w:t>
            </w:r>
          </w:p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6</w:t>
            </w:r>
            <w:r w:rsidRPr="00B21C0B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  <w:r w:rsidRPr="00B21C0B">
              <w:rPr>
                <w:rFonts w:eastAsia="Calibri"/>
                <w:highlight w:val="yellow"/>
                <w:lang w:eastAsia="en-US"/>
              </w:rPr>
              <w:t xml:space="preserve"> </w:t>
            </w:r>
          </w:p>
        </w:tc>
      </w:tr>
      <w:tr w:rsidR="004F0787" w:rsidRPr="00B21C0B" w:rsidTr="00BA55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Интегрированное родительское собрание для подготовительных к школе групп. Тема: «</w:t>
            </w:r>
            <w:r w:rsidRPr="00B21C0B">
              <w:rPr>
                <w:rFonts w:eastAsia="Calibri"/>
                <w:color w:val="333333"/>
                <w:lang w:eastAsia="en-US"/>
              </w:rPr>
              <w:t>Дошкольник готовится стать школьником</w:t>
            </w:r>
            <w:r w:rsidRPr="00B21C0B">
              <w:rPr>
                <w:rFonts w:eastAsia="Calibri"/>
                <w:lang w:eastAsia="en-US"/>
              </w:rPr>
              <w:t>» (</w:t>
            </w:r>
            <w:r w:rsidRPr="00B21C0B">
              <w:rPr>
                <w:rFonts w:eastAsia="Calibri"/>
                <w:bCs/>
                <w:lang w:eastAsia="en-US"/>
              </w:rPr>
              <w:t xml:space="preserve">Психологическая готовность к школьному обучению в условиях реализации ФГОС </w:t>
            </w:r>
            <w:proofErr w:type="gramStart"/>
            <w:r w:rsidRPr="00B21C0B">
              <w:rPr>
                <w:rFonts w:eastAsia="Calibri"/>
                <w:bCs/>
                <w:lang w:eastAsia="en-US"/>
              </w:rPr>
              <w:t>ДО</w:t>
            </w:r>
            <w:proofErr w:type="gramEnd"/>
            <w:r w:rsidRPr="00B21C0B"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октябрь 201</w:t>
            </w:r>
            <w:r>
              <w:rPr>
                <w:rFonts w:eastAsia="Calibri"/>
                <w:lang w:eastAsia="en-US"/>
              </w:rPr>
              <w:t>6</w:t>
            </w:r>
            <w:r w:rsidRPr="00B21C0B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воспитатель</w:t>
            </w:r>
          </w:p>
        </w:tc>
      </w:tr>
      <w:tr w:rsidR="004F0787" w:rsidRPr="00B21C0B" w:rsidTr="00BA55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Общее родительское собрание.</w:t>
            </w:r>
          </w:p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Тема: «Итоги работы ДОУ за 201</w:t>
            </w:r>
            <w:r>
              <w:rPr>
                <w:rFonts w:eastAsia="Calibri"/>
                <w:lang w:eastAsia="en-US"/>
              </w:rPr>
              <w:t>6</w:t>
            </w:r>
            <w:r w:rsidRPr="00B21C0B">
              <w:rPr>
                <w:rFonts w:eastAsia="Calibri"/>
                <w:lang w:eastAsia="en-US"/>
              </w:rPr>
              <w:t>-201</w:t>
            </w:r>
            <w:r>
              <w:rPr>
                <w:rFonts w:eastAsia="Calibri"/>
                <w:lang w:eastAsia="en-US"/>
              </w:rPr>
              <w:t>7</w:t>
            </w:r>
            <w:r w:rsidRPr="00B21C0B">
              <w:rPr>
                <w:rFonts w:eastAsia="Calibri"/>
                <w:lang w:eastAsia="en-US"/>
              </w:rPr>
              <w:t xml:space="preserve"> учебный год с учетом  реализации ФГОС  </w:t>
            </w:r>
            <w:proofErr w:type="gramStart"/>
            <w:r w:rsidRPr="00B21C0B">
              <w:rPr>
                <w:rFonts w:eastAsia="Calibri"/>
                <w:lang w:eastAsia="en-US"/>
              </w:rPr>
              <w:t>ДО</w:t>
            </w:r>
            <w:proofErr w:type="gramEnd"/>
            <w:r w:rsidRPr="00B21C0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Май,201</w:t>
            </w:r>
            <w:r>
              <w:rPr>
                <w:rFonts w:eastAsia="Calibri"/>
                <w:lang w:eastAsia="en-US"/>
              </w:rPr>
              <w:t>7</w:t>
            </w:r>
            <w:r w:rsidRPr="00B21C0B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</w:t>
            </w:r>
          </w:p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</w:p>
        </w:tc>
      </w:tr>
      <w:tr w:rsidR="004F0787" w:rsidRPr="00B21C0B" w:rsidTr="00BA55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Использование новых технологий в реализации воспитательно-образовательного процесса.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и старший воспитатель</w:t>
            </w:r>
          </w:p>
        </w:tc>
      </w:tr>
      <w:tr w:rsidR="004F0787" w:rsidRPr="00B21C0B" w:rsidTr="00BA55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 xml:space="preserve">Приобретение методической литературы по ФГОС </w:t>
            </w:r>
            <w:proofErr w:type="gramStart"/>
            <w:r w:rsidRPr="00B21C0B">
              <w:rPr>
                <w:rFonts w:eastAsia="Calibri"/>
                <w:lang w:eastAsia="en-US"/>
              </w:rPr>
              <w:t>ДО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  <w:r w:rsidRPr="00B21C0B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7" w:rsidRPr="00B21C0B" w:rsidRDefault="004F0787" w:rsidP="00BA55FD">
            <w:pPr>
              <w:rPr>
                <w:rFonts w:eastAsia="Calibri"/>
                <w:highlight w:val="yellow"/>
                <w:lang w:eastAsia="en-US"/>
              </w:rPr>
            </w:pPr>
            <w:r w:rsidRPr="007864F5">
              <w:rPr>
                <w:rFonts w:eastAsia="Calibri"/>
                <w:lang w:eastAsia="en-US"/>
              </w:rPr>
              <w:t>Директор</w:t>
            </w:r>
          </w:p>
        </w:tc>
      </w:tr>
    </w:tbl>
    <w:p w:rsidR="004F0787" w:rsidRDefault="004F0787" w:rsidP="004F0787">
      <w:pPr>
        <w:jc w:val="center"/>
        <w:rPr>
          <w:rFonts w:ascii="Bookman Old Style" w:eastAsia="Calibri" w:hAnsi="Bookman Old Style"/>
          <w:b/>
          <w:color w:val="0000FF"/>
          <w:sz w:val="28"/>
          <w:szCs w:val="28"/>
          <w:lang w:eastAsia="en-US"/>
        </w:rPr>
      </w:pPr>
    </w:p>
    <w:p w:rsidR="004F0787" w:rsidRDefault="004F0787" w:rsidP="004F0787">
      <w:pPr>
        <w:jc w:val="center"/>
        <w:rPr>
          <w:rFonts w:ascii="Bookman Old Style" w:eastAsia="Calibri" w:hAnsi="Bookman Old Style"/>
          <w:b/>
          <w:color w:val="0000FF"/>
          <w:sz w:val="28"/>
          <w:szCs w:val="28"/>
          <w:lang w:eastAsia="en-US"/>
        </w:rPr>
      </w:pPr>
    </w:p>
    <w:p w:rsidR="00B715AC" w:rsidRDefault="00B715AC"/>
    <w:sectPr w:rsidR="00B715AC" w:rsidSect="00B7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0787"/>
    <w:rsid w:val="004F0787"/>
    <w:rsid w:val="00B7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7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787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styleId="a3">
    <w:name w:val="Emphasis"/>
    <w:qFormat/>
    <w:rsid w:val="004F07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2017-01-30T10:07:00Z</dcterms:created>
  <dcterms:modified xsi:type="dcterms:W3CDTF">2017-01-30T10:07:00Z</dcterms:modified>
</cp:coreProperties>
</file>